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02" w:rsidRDefault="00576802" w:rsidP="00576802">
      <w:pPr>
        <w:jc w:val="both"/>
        <w:rPr>
          <w:lang w:val="sr-Cyrl-CS"/>
        </w:rPr>
      </w:pPr>
      <w:bookmarkStart w:id="0" w:name="_Toc42768687"/>
      <w:bookmarkStart w:id="1" w:name="_Toc34904123"/>
      <w:bookmarkStart w:id="2" w:name="_Toc33615489"/>
      <w:bookmarkStart w:id="3" w:name="_Toc33608776"/>
      <w:bookmarkStart w:id="4" w:name="_Toc33608459"/>
      <w:bookmarkStart w:id="5" w:name="_Toc531952782"/>
      <w:r>
        <w:rPr>
          <w:lang w:val="sr-Cyrl-CS"/>
        </w:rPr>
        <w:t>РЕПУБЛИКА СРБИЈА</w:t>
      </w:r>
    </w:p>
    <w:p w:rsidR="00576802" w:rsidRDefault="00576802" w:rsidP="00576802">
      <w:pPr>
        <w:jc w:val="both"/>
        <w:rPr>
          <w:lang w:val="sr-Cyrl-CS"/>
        </w:rPr>
      </w:pPr>
      <w:r>
        <w:t>A</w:t>
      </w:r>
      <w:r>
        <w:rPr>
          <w:lang w:val="ru-RU"/>
        </w:rPr>
        <w:t>П ВОЈВОДИНА</w:t>
      </w:r>
    </w:p>
    <w:p w:rsidR="00576802" w:rsidRDefault="00576802" w:rsidP="00576802">
      <w:pPr>
        <w:jc w:val="both"/>
        <w:rPr>
          <w:lang w:val="sr-Cyrl-CS"/>
        </w:rPr>
      </w:pPr>
      <w:r>
        <w:rPr>
          <w:lang w:val="ru-RU"/>
        </w:rPr>
        <w:t xml:space="preserve">ИНСТИТУТ ЗА </w:t>
      </w:r>
      <w:r>
        <w:rPr>
          <w:lang w:val="sr-Cyrl-CS"/>
        </w:rPr>
        <w:t>ЈАВНО</w:t>
      </w:r>
      <w:r>
        <w:rPr>
          <w:lang w:val="ru-RU"/>
        </w:rPr>
        <w:t xml:space="preserve"> ЗДРАВЉ</w:t>
      </w:r>
      <w:r>
        <w:rPr>
          <w:lang w:val="sr-Cyrl-CS"/>
        </w:rPr>
        <w:t>Е ВОЈВОДИНЕ</w:t>
      </w:r>
    </w:p>
    <w:p w:rsidR="00576802" w:rsidRDefault="00576802" w:rsidP="00576802">
      <w:pPr>
        <w:jc w:val="both"/>
        <w:rPr>
          <w:lang w:val="sr-Cyrl-CS"/>
        </w:rPr>
      </w:pPr>
      <w:r>
        <w:rPr>
          <w:lang w:val="sr-Cyrl-CS"/>
        </w:rPr>
        <w:t>НОВИ САД</w:t>
      </w:r>
    </w:p>
    <w:p w:rsidR="00576802" w:rsidRPr="00576802" w:rsidRDefault="00576802" w:rsidP="00576802">
      <w:pPr>
        <w:jc w:val="both"/>
        <w:rPr>
          <w:lang w:val="sr-Latn-RS"/>
        </w:rPr>
      </w:pPr>
      <w:r>
        <w:rPr>
          <w:lang w:val="sl-SI"/>
        </w:rPr>
        <w:t xml:space="preserve">Број: </w:t>
      </w:r>
      <w:r>
        <w:rPr>
          <w:lang w:val="ru-RU"/>
        </w:rPr>
        <w:t>01-</w:t>
      </w:r>
      <w:r>
        <w:rPr>
          <w:lang w:val="sr-Latn-RS"/>
        </w:rPr>
        <w:t>1433</w:t>
      </w:r>
      <w:r>
        <w:rPr>
          <w:lang w:val="ru-RU"/>
        </w:rPr>
        <w:t>/</w:t>
      </w:r>
      <w:r>
        <w:rPr>
          <w:lang w:val="sr-Latn-RS"/>
        </w:rPr>
        <w:t>5</w:t>
      </w:r>
    </w:p>
    <w:p w:rsidR="00576802" w:rsidRDefault="00576802" w:rsidP="00576802">
      <w:pPr>
        <w:jc w:val="both"/>
        <w:rPr>
          <w:lang w:val="sr-Cyrl-CS"/>
        </w:rPr>
      </w:pPr>
      <w:r>
        <w:rPr>
          <w:lang w:val="sr-Latn-RS"/>
        </w:rPr>
        <w:t>2</w:t>
      </w:r>
      <w:r w:rsidR="000C480B">
        <w:rPr>
          <w:lang w:val="sr-Latn-RS"/>
        </w:rPr>
        <w:t>3</w:t>
      </w:r>
      <w:r>
        <w:rPr>
          <w:lang w:val="sr-Latn-RS"/>
        </w:rPr>
        <w:t>.12.2020</w:t>
      </w:r>
      <w:r>
        <w:rPr>
          <w:lang w:val="ru-RU"/>
        </w:rPr>
        <w:t>.</w:t>
      </w:r>
      <w:r>
        <w:rPr>
          <w:lang w:val="sl-SI"/>
        </w:rPr>
        <w:t xml:space="preserve"> </w:t>
      </w:r>
      <w:r>
        <w:rPr>
          <w:lang w:val="sr-Cyrl-CS"/>
        </w:rPr>
        <w:t>године</w:t>
      </w:r>
    </w:p>
    <w:p w:rsidR="00576802" w:rsidRDefault="00576802" w:rsidP="00576802">
      <w:pPr>
        <w:jc w:val="both"/>
        <w:rPr>
          <w:lang w:val="sr-Cyrl-CS"/>
        </w:rPr>
      </w:pPr>
    </w:p>
    <w:p w:rsidR="00576802" w:rsidRDefault="00576802" w:rsidP="00576802">
      <w:pPr>
        <w:jc w:val="both"/>
        <w:rPr>
          <w:lang w:val="sr-Cyrl-CS"/>
        </w:rPr>
      </w:pPr>
    </w:p>
    <w:bookmarkEnd w:id="0"/>
    <w:bookmarkEnd w:id="1"/>
    <w:bookmarkEnd w:id="2"/>
    <w:bookmarkEnd w:id="3"/>
    <w:bookmarkEnd w:id="4"/>
    <w:bookmarkEnd w:id="5"/>
    <w:p w:rsidR="00576802" w:rsidRDefault="00576802" w:rsidP="00576802">
      <w:pPr>
        <w:ind w:firstLine="720"/>
        <w:jc w:val="center"/>
      </w:pPr>
      <w:r>
        <w:rPr>
          <w:lang w:val="sr-Cyrl-CS"/>
        </w:rPr>
        <w:t xml:space="preserve">На основу члана </w:t>
      </w:r>
      <w:r>
        <w:t>75.</w:t>
      </w:r>
      <w:r>
        <w:rPr>
          <w:lang w:val="sr-Cyrl-RS"/>
        </w:rPr>
        <w:t xml:space="preserve"> став </w:t>
      </w:r>
      <w:r w:rsidR="00C72916">
        <w:rPr>
          <w:lang w:val="sr-Latn-RS"/>
        </w:rPr>
        <w:t>7.</w:t>
      </w:r>
      <w:r>
        <w:rPr>
          <w:lang w:val="sr-Cyrl-CS"/>
        </w:rPr>
        <w:t xml:space="preserve"> Закона о јавним набавкама </w:t>
      </w:r>
      <w:r w:rsidRPr="002061C0">
        <w:rPr>
          <w:noProof/>
          <w:lang w:val="sr-Cyrl-CS"/>
        </w:rPr>
        <w:t>(''Службени гласник РС'', бр</w:t>
      </w:r>
      <w:r w:rsidRPr="002061C0">
        <w:rPr>
          <w:noProof/>
          <w:lang w:val="sr-Latn-RS"/>
        </w:rPr>
        <w:t>.</w:t>
      </w:r>
      <w:r w:rsidRPr="002061C0">
        <w:rPr>
          <w:noProof/>
          <w:lang w:val="sr-Cyrl-CS"/>
        </w:rPr>
        <w:t xml:space="preserve"> </w:t>
      </w:r>
      <w:r>
        <w:rPr>
          <w:noProof/>
          <w:lang w:val="sr-Latn-RS"/>
        </w:rPr>
        <w:t>91/2019</w:t>
      </w:r>
      <w:r w:rsidRPr="002061C0">
        <w:rPr>
          <w:noProof/>
          <w:lang w:val="sr-Cyrl-CS"/>
        </w:rPr>
        <w:t>)</w:t>
      </w:r>
      <w:r>
        <w:rPr>
          <w:lang w:val="sr-Cyrl-CS"/>
        </w:rPr>
        <w:t>,</w:t>
      </w:r>
      <w:r>
        <w:t xml:space="preserve">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Прилогом</w:t>
      </w:r>
      <w:proofErr w:type="spellEnd"/>
      <w:r>
        <w:t xml:space="preserve"> 4.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 xml:space="preserve">Део З, </w:t>
      </w:r>
      <w:r>
        <w:rPr>
          <w:lang w:val="sr-Latn-RS"/>
        </w:rPr>
        <w:t>V</w:t>
      </w:r>
      <w:r>
        <w:t xml:space="preserve"> </w:t>
      </w:r>
      <w:proofErr w:type="spellStart"/>
      <w:r>
        <w:t>Закона</w:t>
      </w:r>
      <w:proofErr w:type="spellEnd"/>
      <w:r>
        <w:t>,</w:t>
      </w:r>
    </w:p>
    <w:p w:rsidR="00576802" w:rsidRDefault="00576802" w:rsidP="00576802">
      <w:pPr>
        <w:jc w:val="center"/>
      </w:pPr>
      <w:r>
        <w:rPr>
          <w:lang w:val="sr-Cyrl-RS"/>
        </w:rPr>
        <w:t xml:space="preserve">            </w:t>
      </w:r>
      <w:r>
        <w:t>ЗДРАВСТВЕНА УСТАНОВА</w:t>
      </w:r>
    </w:p>
    <w:p w:rsidR="00576802" w:rsidRDefault="00576802" w:rsidP="00576802">
      <w:pPr>
        <w:ind w:firstLine="720"/>
        <w:jc w:val="center"/>
      </w:pPr>
      <w:r>
        <w:t>ИНСТИТУТ ЗА ЈАВНО ЗДРАВЉЕ ВОЈВОДИНЕ</w:t>
      </w:r>
    </w:p>
    <w:p w:rsidR="00576802" w:rsidRDefault="00576802" w:rsidP="00576802">
      <w:pPr>
        <w:ind w:firstLine="720"/>
        <w:jc w:val="center"/>
      </w:pPr>
      <w:proofErr w:type="spellStart"/>
      <w:r>
        <w:t>Футошка</w:t>
      </w:r>
      <w:proofErr w:type="spellEnd"/>
      <w:r>
        <w:t xml:space="preserve"> 121, 21000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576802" w:rsidRDefault="00576802" w:rsidP="00576802">
      <w:pPr>
        <w:ind w:firstLine="720"/>
        <w:jc w:val="center"/>
        <w:rPr>
          <w:lang w:val="en-GB"/>
        </w:rPr>
      </w:pPr>
    </w:p>
    <w:p w:rsidR="00576802" w:rsidRDefault="00576802" w:rsidP="00576802">
      <w:pPr>
        <w:ind w:firstLine="720"/>
        <w:jc w:val="center"/>
      </w:pPr>
      <w:proofErr w:type="spellStart"/>
      <w:r>
        <w:t>Објављује</w:t>
      </w:r>
      <w:proofErr w:type="spellEnd"/>
    </w:p>
    <w:p w:rsidR="00576802" w:rsidRDefault="00576802" w:rsidP="00576802">
      <w:pPr>
        <w:ind w:firstLine="720"/>
        <w:jc w:val="center"/>
      </w:pPr>
    </w:p>
    <w:p w:rsidR="00576802" w:rsidRDefault="00576802" w:rsidP="006525D4">
      <w:pPr>
        <w:ind w:firstLine="720"/>
        <w:jc w:val="center"/>
        <w:rPr>
          <w:b/>
          <w:lang w:val="sr-Cyrl-RS"/>
        </w:rPr>
      </w:pPr>
      <w:r w:rsidRPr="00D9774A">
        <w:rPr>
          <w:b/>
        </w:rPr>
        <w:t>ОБАВЕШТЕЊЕ</w:t>
      </w:r>
      <w:r w:rsidR="006525D4">
        <w:rPr>
          <w:b/>
          <w:lang w:val="sr-Cyrl-RS"/>
        </w:rPr>
        <w:t xml:space="preserve"> О ДОДЕЛИ УГОВОРА</w:t>
      </w:r>
    </w:p>
    <w:p w:rsidR="006525D4" w:rsidRDefault="006525D4" w:rsidP="006525D4">
      <w:pPr>
        <w:ind w:firstLine="720"/>
        <w:jc w:val="center"/>
        <w:rPr>
          <w:b/>
          <w:lang w:val="sr-Cyrl-RS"/>
        </w:rPr>
      </w:pPr>
      <w:r>
        <w:rPr>
          <w:b/>
          <w:lang w:val="sr-Cyrl-RS"/>
        </w:rPr>
        <w:t>набавка услуга-Кетеринг</w:t>
      </w:r>
    </w:p>
    <w:p w:rsidR="006525D4" w:rsidRDefault="006525D4" w:rsidP="00003CE4">
      <w:pPr>
        <w:rPr>
          <w:b/>
          <w:lang w:val="sr-Cyrl-RS"/>
        </w:rPr>
      </w:pPr>
    </w:p>
    <w:p w:rsidR="00003CE4" w:rsidRDefault="00003CE4" w:rsidP="00003CE4">
      <w:pPr>
        <w:rPr>
          <w:b/>
          <w:lang w:val="sr-Cyrl-RS"/>
        </w:rPr>
      </w:pPr>
    </w:p>
    <w:p w:rsidR="006525D4" w:rsidRPr="006525D4" w:rsidRDefault="006525D4" w:rsidP="00003CE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Институт за јавно здравље Војводине, </w:t>
      </w:r>
      <w:proofErr w:type="spellStart"/>
      <w:r>
        <w:t>Футошка</w:t>
      </w:r>
      <w:proofErr w:type="spellEnd"/>
      <w:r>
        <w:t xml:space="preserve"> 121, 21000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rPr>
          <w:lang w:val="sr-Cyrl-RS"/>
        </w:rPr>
        <w:t>, РС</w:t>
      </w:r>
      <w:r>
        <w:rPr>
          <w:lang w:val="sr-Latn-RS"/>
        </w:rPr>
        <w:t>123-</w:t>
      </w:r>
      <w:r>
        <w:rPr>
          <w:lang w:val="sr-Cyrl-RS"/>
        </w:rPr>
        <w:t xml:space="preserve"> јужнобачка област, ПИБ: 100452714,</w:t>
      </w:r>
      <w:r w:rsidR="00003CE4">
        <w:rPr>
          <w:lang w:val="sr-Cyrl-RS"/>
        </w:rPr>
        <w:t xml:space="preserve"> </w:t>
      </w:r>
      <w:hyperlink r:id="rId5" w:history="1">
        <w:r w:rsidRPr="0093328B">
          <w:rPr>
            <w:rStyle w:val="Hyperlink"/>
            <w:lang w:val="sr-Cyrl-RS"/>
          </w:rPr>
          <w:t>http://izjzv.org.rs/</w:t>
        </w:r>
      </w:hyperlink>
      <w:r w:rsidR="00003CE4">
        <w:rPr>
          <w:lang w:val="sr-Cyrl-RS"/>
        </w:rPr>
        <w:t>,</w:t>
      </w:r>
      <w:r w:rsidR="00C72916">
        <w:rPr>
          <w:lang w:val="sr-Latn-RS"/>
        </w:rPr>
        <w:t xml:space="preserve"> </w:t>
      </w:r>
      <w:hyperlink r:id="rId6" w:history="1">
        <w:r w:rsidR="00003CE4" w:rsidRPr="0093328B">
          <w:rPr>
            <w:rStyle w:val="Hyperlink"/>
            <w:lang w:val="sr-Cyrl-RS"/>
          </w:rPr>
          <w:t>biljana.stoji</w:t>
        </w:r>
        <w:r w:rsidR="00003CE4" w:rsidRPr="0093328B">
          <w:rPr>
            <w:rStyle w:val="Hyperlink"/>
            <w:lang w:val="sr-Latn-RS"/>
          </w:rPr>
          <w:t>c@izjzv.org.rs</w:t>
        </w:r>
      </w:hyperlink>
    </w:p>
    <w:p w:rsidR="006525D4" w:rsidRPr="006525D4" w:rsidRDefault="006525D4" w:rsidP="00003CE4">
      <w:pPr>
        <w:pStyle w:val="ListParagraph"/>
        <w:ind w:left="1080"/>
        <w:rPr>
          <w:b/>
          <w:lang w:val="sr-Cyrl-RS"/>
        </w:rPr>
      </w:pPr>
    </w:p>
    <w:p w:rsidR="004F2515" w:rsidRPr="00A72E35" w:rsidRDefault="00003CE4" w:rsidP="00003CE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Уговор закључен у поступку набавке на коју се не примењује </w:t>
      </w:r>
      <w:r w:rsidR="00B92561">
        <w:rPr>
          <w:lang w:val="sr-Cyrl-CS"/>
        </w:rPr>
        <w:t>Закон</w:t>
      </w:r>
      <w:r>
        <w:rPr>
          <w:lang w:val="sr-Cyrl-CS"/>
        </w:rPr>
        <w:t xml:space="preserve"> о јавним набавкама</w:t>
      </w:r>
      <w:r w:rsidR="00B92561">
        <w:rPr>
          <w:lang w:val="sr-Cyrl-CS"/>
        </w:rPr>
        <w:t xml:space="preserve"> </w:t>
      </w:r>
      <w:r w:rsidR="00B92561" w:rsidRPr="002061C0">
        <w:rPr>
          <w:noProof/>
          <w:lang w:val="sr-Cyrl-CS"/>
        </w:rPr>
        <w:t>(''Службени гласник РС'', бр</w:t>
      </w:r>
      <w:r w:rsidR="00B92561" w:rsidRPr="002061C0">
        <w:rPr>
          <w:noProof/>
          <w:lang w:val="sr-Latn-RS"/>
        </w:rPr>
        <w:t>.</w:t>
      </w:r>
      <w:r w:rsidR="00B92561" w:rsidRPr="002061C0">
        <w:rPr>
          <w:noProof/>
          <w:lang w:val="sr-Cyrl-CS"/>
        </w:rPr>
        <w:t xml:space="preserve"> </w:t>
      </w:r>
      <w:r w:rsidR="00B92561">
        <w:rPr>
          <w:noProof/>
          <w:lang w:val="sr-Latn-RS"/>
        </w:rPr>
        <w:t>91/201</w:t>
      </w:r>
      <w:r w:rsidR="00B92561">
        <w:rPr>
          <w:noProof/>
          <w:lang w:val="sr-Cyrl-RS"/>
        </w:rPr>
        <w:t>9) – члан 27, став 1, тач. 3</w:t>
      </w:r>
      <w:r w:rsidR="00C72916">
        <w:rPr>
          <w:noProof/>
          <w:lang w:val="sr-Latn-RS"/>
        </w:rPr>
        <w:t>;</w:t>
      </w:r>
      <w:r w:rsidR="00080D9C">
        <w:rPr>
          <w:noProof/>
          <w:lang w:val="sr-Cyrl-RS"/>
        </w:rPr>
        <w:t xml:space="preserve"> предмет набавке- </w:t>
      </w:r>
      <w:r w:rsidR="00080D9C" w:rsidRPr="00DE5F2A">
        <w:rPr>
          <w:bCs/>
          <w:iCs/>
          <w:lang w:val="sr-Latn-RS"/>
        </w:rPr>
        <w:t>пружање</w:t>
      </w:r>
      <w:r w:rsidR="00080D9C">
        <w:rPr>
          <w:bCs/>
          <w:iCs/>
          <w:lang w:val="sr-Latn-RS"/>
        </w:rPr>
        <w:t xml:space="preserve"> </w:t>
      </w:r>
      <w:r w:rsidR="00080D9C">
        <w:rPr>
          <w:bCs/>
          <w:iCs/>
          <w:lang w:val="sr-Cyrl-RS"/>
        </w:rPr>
        <w:t xml:space="preserve">услуга репрезентације – кетеринг; </w:t>
      </w:r>
      <w:r w:rsidR="00080D9C">
        <w:rPr>
          <w:bCs/>
          <w:iCs/>
          <w:lang w:val="sr-Latn-RS"/>
        </w:rPr>
        <w:t xml:space="preserve">CPV : 55520000-1 </w:t>
      </w:r>
      <w:r w:rsidR="00080D9C">
        <w:rPr>
          <w:bCs/>
          <w:iCs/>
          <w:lang w:val="sr-Cyrl-RS"/>
        </w:rPr>
        <w:t>Услуге достављања прип</w:t>
      </w:r>
      <w:r w:rsidR="00C72916">
        <w:rPr>
          <w:bCs/>
          <w:iCs/>
          <w:lang w:val="sr-Cyrl-RS"/>
        </w:rPr>
        <w:t>ремљених оброка</w:t>
      </w:r>
      <w:r w:rsidR="00C72916">
        <w:rPr>
          <w:bCs/>
          <w:iCs/>
          <w:lang w:val="sr-Latn-RS"/>
        </w:rPr>
        <w:t>;</w:t>
      </w:r>
      <w:r w:rsidR="00A72E35">
        <w:rPr>
          <w:bCs/>
          <w:iCs/>
          <w:lang w:val="sr-Cyrl-RS"/>
        </w:rPr>
        <w:t xml:space="preserve"> закључен на период до утрошка </w:t>
      </w:r>
      <w:r w:rsidR="00C72916">
        <w:rPr>
          <w:lang w:val="sr-Cyrl-RS" w:eastAsia="ar-SA"/>
        </w:rPr>
        <w:t>ф</w:t>
      </w:r>
      <w:proofErr w:type="spellStart"/>
      <w:r w:rsidR="00A72E35" w:rsidRPr="000E0EBB">
        <w:rPr>
          <w:lang w:eastAsia="ar-SA"/>
        </w:rPr>
        <w:t>инансијских</w:t>
      </w:r>
      <w:proofErr w:type="spellEnd"/>
      <w:r w:rsidR="00A72E35" w:rsidRPr="000E0EBB">
        <w:rPr>
          <w:lang w:eastAsia="ar-SA"/>
        </w:rPr>
        <w:t xml:space="preserve"> </w:t>
      </w:r>
      <w:proofErr w:type="spellStart"/>
      <w:r w:rsidR="00A72E35" w:rsidRPr="000E0EBB">
        <w:rPr>
          <w:lang w:eastAsia="ar-SA"/>
        </w:rPr>
        <w:t>средстава</w:t>
      </w:r>
      <w:proofErr w:type="spellEnd"/>
      <w:r w:rsidR="00A72E35">
        <w:rPr>
          <w:lang w:val="sr-Cyrl-RS" w:eastAsia="ar-SA"/>
        </w:rPr>
        <w:t xml:space="preserve"> Наручиоца</w:t>
      </w:r>
      <w:r w:rsidR="00A72E35" w:rsidRPr="000E0EBB">
        <w:rPr>
          <w:lang w:eastAsia="ar-SA"/>
        </w:rPr>
        <w:t xml:space="preserve"> </w:t>
      </w:r>
      <w:proofErr w:type="spellStart"/>
      <w:r w:rsidR="00A72E35" w:rsidRPr="000E0EBB">
        <w:rPr>
          <w:lang w:eastAsia="ar-SA"/>
        </w:rPr>
        <w:t>опредељених</w:t>
      </w:r>
      <w:proofErr w:type="spellEnd"/>
      <w:r w:rsidR="00A72E35" w:rsidRPr="000E0EBB">
        <w:rPr>
          <w:lang w:eastAsia="ar-SA"/>
        </w:rPr>
        <w:t xml:space="preserve"> </w:t>
      </w:r>
      <w:proofErr w:type="spellStart"/>
      <w:r w:rsidR="00A72E35" w:rsidRPr="000E0EBB">
        <w:rPr>
          <w:lang w:eastAsia="ar-SA"/>
        </w:rPr>
        <w:t>за</w:t>
      </w:r>
      <w:proofErr w:type="spellEnd"/>
      <w:r w:rsidR="00A72E35" w:rsidRPr="000E0EBB">
        <w:rPr>
          <w:lang w:eastAsia="ar-SA"/>
        </w:rPr>
        <w:t xml:space="preserve"> </w:t>
      </w:r>
      <w:proofErr w:type="spellStart"/>
      <w:r w:rsidR="00A72E35" w:rsidRPr="000E0EBB">
        <w:rPr>
          <w:lang w:eastAsia="ar-SA"/>
        </w:rPr>
        <w:t>ту</w:t>
      </w:r>
      <w:proofErr w:type="spellEnd"/>
      <w:r w:rsidR="00A72E35" w:rsidRPr="000E0EBB">
        <w:rPr>
          <w:lang w:eastAsia="ar-SA"/>
        </w:rPr>
        <w:t xml:space="preserve"> </w:t>
      </w:r>
      <w:proofErr w:type="spellStart"/>
      <w:r w:rsidR="00A72E35" w:rsidRPr="000E0EBB">
        <w:rPr>
          <w:lang w:eastAsia="ar-SA"/>
        </w:rPr>
        <w:t>намену</w:t>
      </w:r>
      <w:proofErr w:type="spellEnd"/>
      <w:r w:rsidR="00A72E35">
        <w:rPr>
          <w:lang w:eastAsia="ar-SA"/>
        </w:rPr>
        <w:t xml:space="preserve">, </w:t>
      </w:r>
      <w:r w:rsidR="00A72E35">
        <w:rPr>
          <w:lang w:val="sr-Cyrl-RS" w:eastAsia="ar-SA"/>
        </w:rPr>
        <w:t xml:space="preserve">а </w:t>
      </w:r>
      <w:proofErr w:type="spellStart"/>
      <w:r w:rsidR="00A72E35">
        <w:rPr>
          <w:lang w:eastAsia="ar-SA"/>
        </w:rPr>
        <w:t>најдуже</w:t>
      </w:r>
      <w:proofErr w:type="spellEnd"/>
      <w:r w:rsidR="00A72E35">
        <w:rPr>
          <w:lang w:eastAsia="ar-SA"/>
        </w:rPr>
        <w:t xml:space="preserve"> </w:t>
      </w:r>
      <w:r w:rsidR="00A72E35">
        <w:rPr>
          <w:lang w:val="sr-Cyrl-RS" w:eastAsia="ar-SA"/>
        </w:rPr>
        <w:t>на</w:t>
      </w:r>
      <w:r w:rsidR="00A72E35">
        <w:rPr>
          <w:lang w:eastAsia="ar-SA"/>
        </w:rPr>
        <w:t xml:space="preserve"> </w:t>
      </w:r>
      <w:proofErr w:type="spellStart"/>
      <w:r w:rsidR="00A72E35">
        <w:rPr>
          <w:lang w:eastAsia="ar-SA"/>
        </w:rPr>
        <w:t>го</w:t>
      </w:r>
      <w:proofErr w:type="spellEnd"/>
      <w:r w:rsidR="00A72E35">
        <w:rPr>
          <w:lang w:val="sr-Cyrl-RS" w:eastAsia="ar-SA"/>
        </w:rPr>
        <w:t>дину дана.</w:t>
      </w:r>
    </w:p>
    <w:p w:rsidR="00A72E35" w:rsidRPr="00A72E35" w:rsidRDefault="00A72E35" w:rsidP="00A72E35">
      <w:pPr>
        <w:pStyle w:val="ListParagraph"/>
        <w:rPr>
          <w:b/>
          <w:lang w:val="sr-Cyrl-RS"/>
        </w:rPr>
      </w:pPr>
    </w:p>
    <w:p w:rsidR="00A72E35" w:rsidRPr="00A72E35" w:rsidRDefault="00A72E35" w:rsidP="00003CE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>Главно место пружања услуга: РС</w:t>
      </w:r>
      <w:r>
        <w:rPr>
          <w:lang w:val="sr-Latn-RS"/>
        </w:rPr>
        <w:t>123-</w:t>
      </w:r>
      <w:r>
        <w:rPr>
          <w:lang w:val="sr-Cyrl-RS"/>
        </w:rPr>
        <w:t xml:space="preserve"> јужнобачка област, територија града Новог Сада</w:t>
      </w:r>
    </w:p>
    <w:p w:rsidR="00A72E35" w:rsidRPr="00A72E35" w:rsidRDefault="00A72E35" w:rsidP="00A72E35">
      <w:pPr>
        <w:pStyle w:val="ListParagraph"/>
        <w:rPr>
          <w:b/>
          <w:lang w:val="sr-Cyrl-RS"/>
        </w:rPr>
      </w:pPr>
    </w:p>
    <w:p w:rsidR="00A72E35" w:rsidRPr="00A72E35" w:rsidRDefault="00A72E35" w:rsidP="00003CE4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Број примљених понуда: 1 (једна) - </w:t>
      </w:r>
      <w:r w:rsidRPr="00474490">
        <w:rPr>
          <w:bCs/>
          <w:lang w:val="sr-Latn-RS"/>
        </w:rPr>
        <w:t>UR „Trpeza keterin</w:t>
      </w:r>
      <w:bookmarkStart w:id="6" w:name="_GoBack"/>
      <w:bookmarkEnd w:id="6"/>
      <w:r w:rsidRPr="00474490">
        <w:rPr>
          <w:bCs/>
          <w:lang w:val="sr-Latn-RS"/>
        </w:rPr>
        <w:t>g“, Šekspirova 9, Novi Sad</w:t>
      </w:r>
    </w:p>
    <w:p w:rsidR="00A72E35" w:rsidRPr="00A72E35" w:rsidRDefault="00A72E35" w:rsidP="00A72E35">
      <w:pPr>
        <w:pStyle w:val="ListParagraph"/>
        <w:rPr>
          <w:b/>
          <w:lang w:val="sr-Cyrl-RS"/>
        </w:rPr>
      </w:pPr>
    </w:p>
    <w:p w:rsidR="00A72E35" w:rsidRPr="00474490" w:rsidRDefault="00A72E35" w:rsidP="00003CE4">
      <w:pPr>
        <w:pStyle w:val="ListParagraph"/>
        <w:numPr>
          <w:ilvl w:val="0"/>
          <w:numId w:val="1"/>
        </w:numPr>
        <w:rPr>
          <w:lang w:val="sr-Cyrl-RS"/>
        </w:rPr>
      </w:pPr>
      <w:r w:rsidRPr="00A72E35">
        <w:rPr>
          <w:lang w:val="sr-Cyrl-RS"/>
        </w:rPr>
        <w:t>Цене/распон цена</w:t>
      </w:r>
      <w:r w:rsidR="00C72916">
        <w:rPr>
          <w:lang w:val="sr-Cyrl-RS"/>
        </w:rPr>
        <w:t xml:space="preserve"> за плаћање</w:t>
      </w:r>
      <w:r w:rsidRPr="00A72E35">
        <w:rPr>
          <w:lang w:val="sr-Cyrl-RS"/>
        </w:rPr>
        <w:t xml:space="preserve">: </w:t>
      </w:r>
      <w:r>
        <w:rPr>
          <w:lang w:val="sr-Cyrl-RS"/>
        </w:rPr>
        <w:t xml:space="preserve">650,00 динара без ПДВ-а – Мени бр. 1, односно 550,00 динара без ПДВ-а – Мени бр, 2, сукцесивна испорука – максимално до </w:t>
      </w:r>
      <w:r>
        <w:rPr>
          <w:bCs/>
          <w:iCs/>
          <w:lang w:val="sr-Cyrl-RS"/>
        </w:rPr>
        <w:t xml:space="preserve">утрошка </w:t>
      </w:r>
      <w:proofErr w:type="spellStart"/>
      <w:r w:rsidRPr="000E0EBB">
        <w:rPr>
          <w:lang w:eastAsia="ar-SA"/>
        </w:rPr>
        <w:t>Финансијских</w:t>
      </w:r>
      <w:proofErr w:type="spellEnd"/>
      <w:r w:rsidRPr="000E0EBB">
        <w:rPr>
          <w:lang w:eastAsia="ar-SA"/>
        </w:rPr>
        <w:t xml:space="preserve"> </w:t>
      </w:r>
      <w:proofErr w:type="spellStart"/>
      <w:r w:rsidRPr="000E0EBB">
        <w:rPr>
          <w:lang w:eastAsia="ar-SA"/>
        </w:rPr>
        <w:t>средстава</w:t>
      </w:r>
      <w:proofErr w:type="spellEnd"/>
      <w:r>
        <w:rPr>
          <w:lang w:val="sr-Cyrl-RS" w:eastAsia="ar-SA"/>
        </w:rPr>
        <w:t xml:space="preserve"> Наручиоца</w:t>
      </w:r>
      <w:r w:rsidRPr="000E0EBB">
        <w:rPr>
          <w:lang w:eastAsia="ar-SA"/>
        </w:rPr>
        <w:t xml:space="preserve"> </w:t>
      </w:r>
      <w:proofErr w:type="spellStart"/>
      <w:r w:rsidRPr="000E0EBB">
        <w:rPr>
          <w:lang w:eastAsia="ar-SA"/>
        </w:rPr>
        <w:t>опредељених</w:t>
      </w:r>
      <w:proofErr w:type="spellEnd"/>
      <w:r w:rsidRPr="000E0EBB">
        <w:rPr>
          <w:lang w:eastAsia="ar-SA"/>
        </w:rPr>
        <w:t xml:space="preserve"> </w:t>
      </w:r>
      <w:proofErr w:type="spellStart"/>
      <w:r w:rsidRPr="000E0EBB">
        <w:rPr>
          <w:lang w:eastAsia="ar-SA"/>
        </w:rPr>
        <w:t>за</w:t>
      </w:r>
      <w:proofErr w:type="spellEnd"/>
      <w:r w:rsidRPr="000E0EBB">
        <w:rPr>
          <w:lang w:eastAsia="ar-SA"/>
        </w:rPr>
        <w:t xml:space="preserve"> </w:t>
      </w:r>
      <w:proofErr w:type="spellStart"/>
      <w:r w:rsidRPr="000E0EBB">
        <w:rPr>
          <w:lang w:eastAsia="ar-SA"/>
        </w:rPr>
        <w:t>ту</w:t>
      </w:r>
      <w:proofErr w:type="spellEnd"/>
      <w:r w:rsidRPr="000E0EBB">
        <w:rPr>
          <w:lang w:eastAsia="ar-SA"/>
        </w:rPr>
        <w:t xml:space="preserve"> </w:t>
      </w:r>
      <w:proofErr w:type="spellStart"/>
      <w:r w:rsidRPr="000E0EBB">
        <w:rPr>
          <w:lang w:eastAsia="ar-SA"/>
        </w:rPr>
        <w:t>намену</w:t>
      </w:r>
      <w:proofErr w:type="spellEnd"/>
    </w:p>
    <w:p w:rsidR="00474490" w:rsidRPr="00474490" w:rsidRDefault="00474490" w:rsidP="00474490">
      <w:pPr>
        <w:pStyle w:val="ListParagraph"/>
        <w:rPr>
          <w:lang w:val="sr-Cyrl-RS"/>
        </w:rPr>
      </w:pPr>
    </w:p>
    <w:p w:rsidR="00474490" w:rsidRPr="00474490" w:rsidRDefault="00474490" w:rsidP="004744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Испоручилац: </w:t>
      </w:r>
      <w:r w:rsidRPr="00474490">
        <w:rPr>
          <w:bCs/>
          <w:lang w:val="sr-Latn-RS"/>
        </w:rPr>
        <w:t>UR „Trpeza ketering“, Šekspirova 9, Novi Sad</w:t>
      </w:r>
      <w:r>
        <w:rPr>
          <w:bCs/>
          <w:lang w:val="sr-Cyrl-RS"/>
        </w:rPr>
        <w:t xml:space="preserve">, </w:t>
      </w:r>
      <w:r>
        <w:rPr>
          <w:lang w:val="sr-Cyrl-RS"/>
        </w:rPr>
        <w:t>РС</w:t>
      </w:r>
      <w:r>
        <w:rPr>
          <w:lang w:val="sr-Latn-RS"/>
        </w:rPr>
        <w:t>123-</w:t>
      </w:r>
      <w:r>
        <w:rPr>
          <w:lang w:val="sr-Cyrl-RS"/>
        </w:rPr>
        <w:t xml:space="preserve"> јужнобачка област, </w:t>
      </w:r>
      <w:hyperlink r:id="rId7" w:history="1">
        <w:r w:rsidRPr="0093328B">
          <w:rPr>
            <w:rStyle w:val="Hyperlink"/>
            <w:lang w:val="sr-Cyrl-RS"/>
          </w:rPr>
          <w:t>http://www.trpezaketering.rs/</w:t>
        </w:r>
      </w:hyperlink>
      <w:r>
        <w:rPr>
          <w:lang w:val="sr-Latn-RS"/>
        </w:rPr>
        <w:t xml:space="preserve">, </w:t>
      </w:r>
      <w:hyperlink r:id="rId8" w:history="1">
        <w:r w:rsidRPr="0093328B">
          <w:rPr>
            <w:rStyle w:val="Hyperlink"/>
            <w:lang w:val="sr-Latn-RS"/>
          </w:rPr>
          <w:t>trpezaketering@gmail.com</w:t>
        </w:r>
      </w:hyperlink>
    </w:p>
    <w:p w:rsidR="00474490" w:rsidRPr="00474490" w:rsidRDefault="00474490" w:rsidP="00474490">
      <w:pPr>
        <w:pStyle w:val="ListParagraph"/>
        <w:rPr>
          <w:lang w:val="sr-Cyrl-RS"/>
        </w:rPr>
      </w:pPr>
    </w:p>
    <w:p w:rsidR="00474490" w:rsidRPr="00474490" w:rsidRDefault="00474490" w:rsidP="0047449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Обавештење </w:t>
      </w:r>
      <w:r w:rsidRPr="00D87240">
        <w:rPr>
          <w:lang w:val="sr-Cyrl-RS"/>
        </w:rPr>
        <w:t>постављено: 2</w:t>
      </w:r>
      <w:r w:rsidR="00D87240" w:rsidRPr="00D87240">
        <w:rPr>
          <w:lang w:val="sr-Cyrl-RS"/>
        </w:rPr>
        <w:t>3</w:t>
      </w:r>
      <w:r w:rsidRPr="00D87240">
        <w:rPr>
          <w:lang w:val="sr-Cyrl-RS"/>
        </w:rPr>
        <w:t>.12.2020.</w:t>
      </w:r>
    </w:p>
    <w:p w:rsidR="00474490" w:rsidRPr="00474490" w:rsidRDefault="00474490" w:rsidP="00474490">
      <w:pPr>
        <w:rPr>
          <w:lang w:val="sr-Cyrl-RS"/>
        </w:rPr>
      </w:pPr>
      <w:r w:rsidRPr="00474490">
        <w:rPr>
          <w:lang w:val="sr-Latn-RS"/>
        </w:rPr>
        <w:tab/>
      </w:r>
      <w:r w:rsidRPr="00474490">
        <w:rPr>
          <w:lang w:val="sr-Latn-RS"/>
        </w:rPr>
        <w:tab/>
      </w:r>
      <w:r w:rsidRPr="00474490">
        <w:rPr>
          <w:lang w:val="sr-Latn-RS"/>
        </w:rPr>
        <w:tab/>
      </w:r>
    </w:p>
    <w:p w:rsidR="00A72E35" w:rsidRPr="00A72E35" w:rsidRDefault="00A72E35" w:rsidP="00A72E35">
      <w:pPr>
        <w:pStyle w:val="ListParagraph"/>
        <w:rPr>
          <w:lang w:val="sr-Cyrl-RS"/>
        </w:rPr>
      </w:pPr>
    </w:p>
    <w:p w:rsidR="00A72E35" w:rsidRPr="00A72E35" w:rsidRDefault="00A72E35" w:rsidP="00474490">
      <w:pPr>
        <w:pStyle w:val="ListParagraph"/>
        <w:ind w:left="1080"/>
        <w:rPr>
          <w:lang w:val="sr-Cyrl-RS"/>
        </w:rPr>
      </w:pPr>
    </w:p>
    <w:p w:rsidR="00A72E35" w:rsidRPr="00A72E35" w:rsidRDefault="00A72E35" w:rsidP="00A72E35">
      <w:pPr>
        <w:pStyle w:val="ListParagraph"/>
        <w:rPr>
          <w:b/>
          <w:lang w:val="sr-Cyrl-RS"/>
        </w:rPr>
      </w:pPr>
    </w:p>
    <w:p w:rsidR="00A72E35" w:rsidRDefault="00A72E35" w:rsidP="00A72E35">
      <w:pPr>
        <w:rPr>
          <w:b/>
          <w:lang w:val="sr-Cyrl-RS"/>
        </w:rPr>
      </w:pPr>
    </w:p>
    <w:p w:rsidR="00A72E35" w:rsidRPr="00A72E35" w:rsidRDefault="00A72E35" w:rsidP="00A72E35">
      <w:pPr>
        <w:rPr>
          <w:b/>
          <w:lang w:val="sr-Cyrl-RS"/>
        </w:rPr>
      </w:pPr>
    </w:p>
    <w:sectPr w:rsidR="00A72E35" w:rsidRPr="00A7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0B9E"/>
    <w:multiLevelType w:val="hybridMultilevel"/>
    <w:tmpl w:val="480E9768"/>
    <w:lvl w:ilvl="0" w:tplc="1E4216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2"/>
    <w:rsid w:val="00003CE4"/>
    <w:rsid w:val="00080D9C"/>
    <w:rsid w:val="000C480B"/>
    <w:rsid w:val="00474490"/>
    <w:rsid w:val="004F2515"/>
    <w:rsid w:val="00576802"/>
    <w:rsid w:val="006525D4"/>
    <w:rsid w:val="00A72E35"/>
    <w:rsid w:val="00B92561"/>
    <w:rsid w:val="00C72916"/>
    <w:rsid w:val="00D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507"/>
  <w15:chartTrackingRefBased/>
  <w15:docId w15:val="{1D674884-998A-4E77-B1CE-872B61F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02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pezaketer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pezaketerin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jana.stojic@izjzv.org.rs" TargetMode="External"/><Relationship Id="rId5" Type="http://schemas.openxmlformats.org/officeDocument/2006/relationships/hyperlink" Target="http://izjzv.org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Stojić</dc:creator>
  <cp:keywords/>
  <dc:description/>
  <cp:lastModifiedBy>Biljana Stojić</cp:lastModifiedBy>
  <cp:revision>4</cp:revision>
  <dcterms:created xsi:type="dcterms:W3CDTF">2020-12-22T12:30:00Z</dcterms:created>
  <dcterms:modified xsi:type="dcterms:W3CDTF">2020-12-23T10:15:00Z</dcterms:modified>
</cp:coreProperties>
</file>